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E03" w:rsidRDefault="000A58B8" w:rsidP="000A58B8">
      <w:pPr>
        <w:jc w:val="center"/>
        <w:rPr>
          <w:b/>
          <w:sz w:val="28"/>
          <w:szCs w:val="28"/>
        </w:rPr>
      </w:pPr>
      <w:r w:rsidRPr="000A58B8">
        <w:rPr>
          <w:b/>
          <w:sz w:val="28"/>
          <w:szCs w:val="28"/>
        </w:rPr>
        <w:t>Информация о наличии (отсутствии) технической возможности доступа к регулируемым товарам (работам, услугам) субъектов естественных монополий и о регистрации и ходе реализации заявок на технологическое присоединение к электрическим сетям</w:t>
      </w:r>
    </w:p>
    <w:p w:rsidR="000A58B8" w:rsidRDefault="00AB1AF5" w:rsidP="000A58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</w:t>
      </w:r>
      <w:r w:rsidR="009E44BF">
        <w:rPr>
          <w:b/>
          <w:sz w:val="28"/>
          <w:szCs w:val="28"/>
        </w:rPr>
        <w:t xml:space="preserve"> </w:t>
      </w:r>
      <w:r w:rsidR="00E32500">
        <w:rPr>
          <w:b/>
          <w:sz w:val="28"/>
          <w:szCs w:val="28"/>
        </w:rPr>
        <w:t>август</w:t>
      </w:r>
      <w:bookmarkStart w:id="0" w:name="_GoBack"/>
      <w:bookmarkEnd w:id="0"/>
      <w:r w:rsidR="0097591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</w:t>
      </w:r>
      <w:r w:rsidR="00A2082B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</w:t>
      </w:r>
    </w:p>
    <w:tbl>
      <w:tblPr>
        <w:tblStyle w:val="a3"/>
        <w:tblW w:w="16160" w:type="dxa"/>
        <w:tblInd w:w="-74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9"/>
        <w:gridCol w:w="4344"/>
        <w:gridCol w:w="850"/>
        <w:gridCol w:w="1185"/>
        <w:gridCol w:w="1276"/>
        <w:gridCol w:w="1276"/>
        <w:gridCol w:w="1417"/>
        <w:gridCol w:w="1276"/>
        <w:gridCol w:w="1134"/>
        <w:gridCol w:w="1276"/>
        <w:gridCol w:w="1417"/>
      </w:tblGrid>
      <w:tr w:rsidR="008329BB" w:rsidTr="008329BB">
        <w:trPr>
          <w:trHeight w:val="430"/>
        </w:trPr>
        <w:tc>
          <w:tcPr>
            <w:tcW w:w="709" w:type="dxa"/>
          </w:tcPr>
          <w:p w:rsidR="000A58B8" w:rsidRPr="000A58B8" w:rsidRDefault="000A58B8" w:rsidP="000A58B8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344" w:type="dxa"/>
          </w:tcPr>
          <w:p w:rsidR="000A58B8" w:rsidRPr="000A58B8" w:rsidRDefault="000A58B8" w:rsidP="000A58B8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850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Количество</w:t>
            </w:r>
          </w:p>
        </w:tc>
        <w:tc>
          <w:tcPr>
            <w:tcW w:w="1185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Необходимый объем мощности, кВт</w:t>
            </w:r>
          </w:p>
        </w:tc>
        <w:tc>
          <w:tcPr>
            <w:tcW w:w="1276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Мощность по заключенным договорам, кВт</w:t>
            </w:r>
          </w:p>
        </w:tc>
        <w:tc>
          <w:tcPr>
            <w:tcW w:w="1276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Присоединенная мощность, кВт</w:t>
            </w:r>
          </w:p>
        </w:tc>
        <w:tc>
          <w:tcPr>
            <w:tcW w:w="1417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Объем отказа потребителя от мощности</w:t>
            </w:r>
            <w:r w:rsidR="00222438">
              <w:rPr>
                <w:b/>
              </w:rPr>
              <w:t xml:space="preserve"> </w:t>
            </w:r>
            <w:proofErr w:type="spellStart"/>
            <w:r w:rsidR="00222438">
              <w:rPr>
                <w:b/>
              </w:rPr>
              <w:t>энергопринимающих</w:t>
            </w:r>
            <w:proofErr w:type="spellEnd"/>
            <w:r w:rsidR="00222438">
              <w:rPr>
                <w:b/>
              </w:rPr>
              <w:t xml:space="preserve"> устройств, кВт</w:t>
            </w:r>
          </w:p>
        </w:tc>
        <w:tc>
          <w:tcPr>
            <w:tcW w:w="1276" w:type="dxa"/>
          </w:tcPr>
          <w:p w:rsidR="000A58B8" w:rsidRPr="000A58B8" w:rsidRDefault="00222438" w:rsidP="008329BB">
            <w:pPr>
              <w:rPr>
                <w:b/>
              </w:rPr>
            </w:pPr>
            <w:r>
              <w:rPr>
                <w:b/>
              </w:rPr>
              <w:t xml:space="preserve">Объем свободной для технологического присоединения </w:t>
            </w:r>
            <w:proofErr w:type="spellStart"/>
            <w:r>
              <w:rPr>
                <w:b/>
              </w:rPr>
              <w:t>портебителей</w:t>
            </w:r>
            <w:proofErr w:type="spellEnd"/>
            <w:r>
              <w:rPr>
                <w:b/>
              </w:rPr>
              <w:t xml:space="preserve"> трансформаторной мощности, кВт, в том числе:</w:t>
            </w:r>
          </w:p>
        </w:tc>
        <w:tc>
          <w:tcPr>
            <w:tcW w:w="1134" w:type="dxa"/>
          </w:tcPr>
          <w:p w:rsidR="000A58B8" w:rsidRPr="000A58B8" w:rsidRDefault="00222438" w:rsidP="008329BB">
            <w:pPr>
              <w:rPr>
                <w:b/>
              </w:rPr>
            </w:pPr>
            <w:r>
              <w:rPr>
                <w:b/>
              </w:rPr>
              <w:t>По центрам питания 35 кВт и выше</w:t>
            </w:r>
          </w:p>
        </w:tc>
        <w:tc>
          <w:tcPr>
            <w:tcW w:w="1276" w:type="dxa"/>
          </w:tcPr>
          <w:p w:rsidR="000A58B8" w:rsidRPr="000A58B8" w:rsidRDefault="00222438" w:rsidP="008329BB">
            <w:pPr>
              <w:rPr>
                <w:b/>
              </w:rPr>
            </w:pPr>
            <w:r>
              <w:rPr>
                <w:b/>
              </w:rPr>
              <w:t>По центрам питания ниже 35 кВт</w:t>
            </w:r>
          </w:p>
        </w:tc>
        <w:tc>
          <w:tcPr>
            <w:tcW w:w="1417" w:type="dxa"/>
          </w:tcPr>
          <w:p w:rsidR="000A58B8" w:rsidRPr="000A58B8" w:rsidRDefault="00222438" w:rsidP="008329BB">
            <w:pPr>
              <w:rPr>
                <w:b/>
              </w:rPr>
            </w:pPr>
            <w:r>
              <w:rPr>
                <w:b/>
              </w:rPr>
              <w:t>Наличие/отсутствие возможности доступа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 w:rsidRPr="00222438">
              <w:t>1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По состоянию на первое число месяца, факт</w:t>
            </w:r>
          </w:p>
        </w:tc>
        <w:tc>
          <w:tcPr>
            <w:tcW w:w="850" w:type="dxa"/>
          </w:tcPr>
          <w:p w:rsidR="00B9556D" w:rsidRPr="00222438" w:rsidRDefault="00B9556D" w:rsidP="000A58B8">
            <w:pPr>
              <w:jc w:val="center"/>
            </w:pPr>
            <w:r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A6708F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Pr="00222438" w:rsidRDefault="00B9556D" w:rsidP="000A58B8">
            <w:pPr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Pr="00222438" w:rsidRDefault="00B9556D" w:rsidP="000A58B8">
            <w:pPr>
              <w:jc w:val="center"/>
            </w:pPr>
            <w:r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2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Поданные  заявки,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A6708F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3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Заключенные договора,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Pr="00222438" w:rsidRDefault="00B9556D" w:rsidP="00DF07F8">
            <w:r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4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Аннулированные заявки,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B07667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5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Выданные тех. Условия,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B07667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6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Выполненные присоединения,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B07667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Pr="00222438" w:rsidRDefault="00B9556D" w:rsidP="00DF07F8">
            <w:r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7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Отказы в выполнении подключения,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B07667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Pr="00222438" w:rsidRDefault="00B9556D" w:rsidP="00DF07F8">
            <w:r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</w:tbl>
    <w:p w:rsidR="000A58B8" w:rsidRPr="000A58B8" w:rsidRDefault="000A58B8" w:rsidP="000A58B8">
      <w:pPr>
        <w:jc w:val="center"/>
        <w:rPr>
          <w:b/>
          <w:sz w:val="28"/>
          <w:szCs w:val="28"/>
        </w:rPr>
      </w:pPr>
    </w:p>
    <w:sectPr w:rsidR="000A58B8" w:rsidRPr="000A58B8" w:rsidSect="000A58B8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A9D"/>
    <w:rsid w:val="00041650"/>
    <w:rsid w:val="000432F3"/>
    <w:rsid w:val="00061D53"/>
    <w:rsid w:val="00080F41"/>
    <w:rsid w:val="000A58B8"/>
    <w:rsid w:val="00116E9E"/>
    <w:rsid w:val="001314E9"/>
    <w:rsid w:val="001C54B5"/>
    <w:rsid w:val="001C7BA7"/>
    <w:rsid w:val="001E303A"/>
    <w:rsid w:val="00222438"/>
    <w:rsid w:val="00295BB9"/>
    <w:rsid w:val="002B6D86"/>
    <w:rsid w:val="00314D35"/>
    <w:rsid w:val="00380D5D"/>
    <w:rsid w:val="003A43A9"/>
    <w:rsid w:val="003A51BE"/>
    <w:rsid w:val="00441AD4"/>
    <w:rsid w:val="004677FE"/>
    <w:rsid w:val="004C44C9"/>
    <w:rsid w:val="004C56AD"/>
    <w:rsid w:val="004E4EF5"/>
    <w:rsid w:val="004F2088"/>
    <w:rsid w:val="00525F42"/>
    <w:rsid w:val="00575A75"/>
    <w:rsid w:val="005A273C"/>
    <w:rsid w:val="00644A55"/>
    <w:rsid w:val="00653A9D"/>
    <w:rsid w:val="0065766B"/>
    <w:rsid w:val="00663071"/>
    <w:rsid w:val="006825B1"/>
    <w:rsid w:val="006C5DC6"/>
    <w:rsid w:val="006C7E23"/>
    <w:rsid w:val="007072EC"/>
    <w:rsid w:val="007176DC"/>
    <w:rsid w:val="007273AC"/>
    <w:rsid w:val="00731FFD"/>
    <w:rsid w:val="007663CF"/>
    <w:rsid w:val="00772EAB"/>
    <w:rsid w:val="007B57C3"/>
    <w:rsid w:val="007B6563"/>
    <w:rsid w:val="008329BB"/>
    <w:rsid w:val="00893847"/>
    <w:rsid w:val="008E51DC"/>
    <w:rsid w:val="00906219"/>
    <w:rsid w:val="00952019"/>
    <w:rsid w:val="0097591B"/>
    <w:rsid w:val="009A4E9A"/>
    <w:rsid w:val="009B08A5"/>
    <w:rsid w:val="009E44BF"/>
    <w:rsid w:val="009F3F97"/>
    <w:rsid w:val="00A10C6A"/>
    <w:rsid w:val="00A2082B"/>
    <w:rsid w:val="00A33B0B"/>
    <w:rsid w:val="00A82EBB"/>
    <w:rsid w:val="00AB1AF5"/>
    <w:rsid w:val="00AE7156"/>
    <w:rsid w:val="00B26DA0"/>
    <w:rsid w:val="00B8517C"/>
    <w:rsid w:val="00B87E14"/>
    <w:rsid w:val="00B9556D"/>
    <w:rsid w:val="00BF6E03"/>
    <w:rsid w:val="00CC77CA"/>
    <w:rsid w:val="00CD00B6"/>
    <w:rsid w:val="00CF167C"/>
    <w:rsid w:val="00DF07F8"/>
    <w:rsid w:val="00E20DFE"/>
    <w:rsid w:val="00E320BB"/>
    <w:rsid w:val="00E32500"/>
    <w:rsid w:val="00E41D0E"/>
    <w:rsid w:val="00E6136C"/>
    <w:rsid w:val="00E85F31"/>
    <w:rsid w:val="00E97D3F"/>
    <w:rsid w:val="00F133BA"/>
    <w:rsid w:val="00F339CD"/>
    <w:rsid w:val="00F41410"/>
    <w:rsid w:val="00F5746A"/>
    <w:rsid w:val="00F76B3B"/>
    <w:rsid w:val="00F843D4"/>
    <w:rsid w:val="00FB48E5"/>
    <w:rsid w:val="00FE5D07"/>
    <w:rsid w:val="00FF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79</cp:revision>
  <cp:lastPrinted>2013-08-07T10:19:00Z</cp:lastPrinted>
  <dcterms:created xsi:type="dcterms:W3CDTF">2013-08-07T09:49:00Z</dcterms:created>
  <dcterms:modified xsi:type="dcterms:W3CDTF">2019-09-02T06:48:00Z</dcterms:modified>
</cp:coreProperties>
</file>