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E4" w:rsidRDefault="00F23F0A" w:rsidP="009820E4">
      <w:pPr>
        <w:tabs>
          <w:tab w:val="left" w:pos="1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вводе в ремонт и выводе из ремонта </w:t>
      </w:r>
    </w:p>
    <w:p w:rsidR="00F23F0A" w:rsidRDefault="00F23F0A" w:rsidP="009820E4">
      <w:pPr>
        <w:tabs>
          <w:tab w:val="left" w:pos="1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электросетевых объектов</w:t>
      </w:r>
    </w:p>
    <w:p w:rsidR="004D22D0" w:rsidRDefault="00F23F0A" w:rsidP="00982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201</w:t>
      </w:r>
      <w:r w:rsidR="00EA2DE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(</w:t>
      </w:r>
      <w:r w:rsidR="005057C5">
        <w:rPr>
          <w:b/>
          <w:sz w:val="28"/>
          <w:szCs w:val="28"/>
        </w:rPr>
        <w:t>ок</w:t>
      </w:r>
      <w:r w:rsidR="00604496">
        <w:rPr>
          <w:b/>
          <w:sz w:val="28"/>
          <w:szCs w:val="28"/>
        </w:rPr>
        <w:t>тябрь</w:t>
      </w:r>
      <w:r>
        <w:rPr>
          <w:b/>
          <w:sz w:val="28"/>
          <w:szCs w:val="28"/>
        </w:rPr>
        <w:t>)</w:t>
      </w:r>
    </w:p>
    <w:p w:rsidR="00F23F0A" w:rsidRDefault="00F23F0A" w:rsidP="009820E4">
      <w:pPr>
        <w:jc w:val="center"/>
        <w:rPr>
          <w:b/>
          <w:sz w:val="28"/>
          <w:szCs w:val="28"/>
        </w:rPr>
      </w:pPr>
    </w:p>
    <w:tbl>
      <w:tblPr>
        <w:tblStyle w:val="a3"/>
        <w:tblW w:w="10064" w:type="dxa"/>
        <w:tblInd w:w="1101" w:type="dxa"/>
        <w:tblLook w:val="04A0" w:firstRow="1" w:lastRow="0" w:firstColumn="1" w:lastColumn="0" w:noHBand="0" w:noVBand="1"/>
      </w:tblPr>
      <w:tblGrid>
        <w:gridCol w:w="1242"/>
        <w:gridCol w:w="5278"/>
        <w:gridCol w:w="1701"/>
        <w:gridCol w:w="1843"/>
      </w:tblGrid>
      <w:tr w:rsidR="00F23F0A" w:rsidTr="009820E4">
        <w:tc>
          <w:tcPr>
            <w:tcW w:w="1242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278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Наименование</w:t>
            </w:r>
            <w:r>
              <w:rPr>
                <w:b/>
              </w:rPr>
              <w:t xml:space="preserve"> электросетевого объекта</w:t>
            </w:r>
          </w:p>
        </w:tc>
        <w:tc>
          <w:tcPr>
            <w:tcW w:w="3544" w:type="dxa"/>
            <w:gridSpan w:val="2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>Сроки ввода в ремонт/вывода из ремонта в течение отчетного месяца</w:t>
            </w:r>
          </w:p>
        </w:tc>
      </w:tr>
      <w:tr w:rsidR="00F23F0A" w:rsidTr="009820E4">
        <w:tc>
          <w:tcPr>
            <w:tcW w:w="1242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5278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1701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ввода</w:t>
            </w:r>
          </w:p>
        </w:tc>
        <w:tc>
          <w:tcPr>
            <w:tcW w:w="1843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вывода</w:t>
            </w:r>
          </w:p>
        </w:tc>
      </w:tr>
      <w:tr w:rsidR="00F23F0A" w:rsidTr="009820E4">
        <w:tc>
          <w:tcPr>
            <w:tcW w:w="1242" w:type="dxa"/>
          </w:tcPr>
          <w:p w:rsidR="00F23F0A" w:rsidRPr="00F23F0A" w:rsidRDefault="00F23F0A" w:rsidP="00F23F0A">
            <w:pPr>
              <w:jc w:val="center"/>
            </w:pPr>
            <w:r>
              <w:t>1</w:t>
            </w:r>
          </w:p>
        </w:tc>
        <w:tc>
          <w:tcPr>
            <w:tcW w:w="5278" w:type="dxa"/>
          </w:tcPr>
          <w:p w:rsidR="00F23F0A" w:rsidRPr="00F23F0A" w:rsidRDefault="00F23F0A" w:rsidP="00F23F0A">
            <w:pPr>
              <w:jc w:val="center"/>
            </w:pPr>
            <w:r>
              <w:t>Электрические линии</w:t>
            </w:r>
          </w:p>
        </w:tc>
        <w:tc>
          <w:tcPr>
            <w:tcW w:w="1701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>Воздушные линии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1.1.1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110-220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1.1.2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>ВЛЭП 35кВ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bookmarkStart w:id="0" w:name="_GoBack"/>
        <w:bookmarkEnd w:id="0"/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1.1.3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1-20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1.1.4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0,4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>Кабельные линии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1.2.1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 xml:space="preserve">КЛЭП 110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1.2.2.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КЛЭП 20-35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1.2.3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КЛЭП 3-10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1.2.4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КЛЭП до 1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Подстанции 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2.1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ВН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2.2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1</w:t>
            </w:r>
            <w:proofErr w:type="gramEnd"/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2.3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2</w:t>
            </w:r>
            <w:proofErr w:type="gramEnd"/>
          </w:p>
        </w:tc>
        <w:tc>
          <w:tcPr>
            <w:tcW w:w="1701" w:type="dxa"/>
          </w:tcPr>
          <w:p w:rsidR="00A800AC" w:rsidRDefault="006E51E6" w:rsidP="00A800AC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3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Прочие объекты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</w:tbl>
    <w:p w:rsidR="00F23F0A" w:rsidRPr="00F23F0A" w:rsidRDefault="00F23F0A" w:rsidP="00F23F0A">
      <w:pPr>
        <w:jc w:val="center"/>
        <w:rPr>
          <w:b/>
          <w:sz w:val="28"/>
          <w:szCs w:val="28"/>
        </w:rPr>
      </w:pPr>
    </w:p>
    <w:sectPr w:rsidR="00F23F0A" w:rsidRPr="00F23F0A" w:rsidSect="00F23F0A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9B"/>
    <w:rsid w:val="00283707"/>
    <w:rsid w:val="003147F4"/>
    <w:rsid w:val="00323202"/>
    <w:rsid w:val="003D6EB5"/>
    <w:rsid w:val="004D22D0"/>
    <w:rsid w:val="005057C5"/>
    <w:rsid w:val="005B178D"/>
    <w:rsid w:val="00604496"/>
    <w:rsid w:val="006142FD"/>
    <w:rsid w:val="006D3F2E"/>
    <w:rsid w:val="006E51E6"/>
    <w:rsid w:val="008012F5"/>
    <w:rsid w:val="00861052"/>
    <w:rsid w:val="008E4347"/>
    <w:rsid w:val="00972CC2"/>
    <w:rsid w:val="009820E4"/>
    <w:rsid w:val="00A14B26"/>
    <w:rsid w:val="00A800AC"/>
    <w:rsid w:val="00A87F5B"/>
    <w:rsid w:val="00C6722A"/>
    <w:rsid w:val="00CB5C5E"/>
    <w:rsid w:val="00D2479B"/>
    <w:rsid w:val="00E81C32"/>
    <w:rsid w:val="00EA2DE3"/>
    <w:rsid w:val="00F2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2013-08-07T10:22:00Z</dcterms:created>
  <dcterms:modified xsi:type="dcterms:W3CDTF">2015-01-13T08:08:00Z</dcterms:modified>
</cp:coreProperties>
</file>