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0A" w:rsidRDefault="00F23F0A" w:rsidP="009820E4">
      <w:pPr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вводе в ремонт и выводе из ремонта электросетевых объектов</w:t>
      </w:r>
    </w:p>
    <w:p w:rsidR="00F23F0A" w:rsidRDefault="00F23F0A" w:rsidP="00982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A4632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 </w:t>
      </w:r>
      <w:r w:rsidR="00B659E1">
        <w:rPr>
          <w:b/>
          <w:sz w:val="28"/>
          <w:szCs w:val="28"/>
        </w:rPr>
        <w:t>(</w:t>
      </w:r>
      <w:r w:rsidR="004F179F">
        <w:rPr>
          <w:b/>
          <w:sz w:val="28"/>
          <w:szCs w:val="28"/>
        </w:rPr>
        <w:t>февраль</w:t>
      </w:r>
      <w:r>
        <w:rPr>
          <w:b/>
          <w:sz w:val="28"/>
          <w:szCs w:val="28"/>
        </w:rPr>
        <w:t>)</w:t>
      </w:r>
      <w:bookmarkStart w:id="0" w:name="_GoBack"/>
      <w:bookmarkEnd w:id="0"/>
    </w:p>
    <w:tbl>
      <w:tblPr>
        <w:tblStyle w:val="a3"/>
        <w:tblW w:w="13749" w:type="dxa"/>
        <w:tblInd w:w="1101" w:type="dxa"/>
        <w:tblLook w:val="04A0" w:firstRow="1" w:lastRow="0" w:firstColumn="1" w:lastColumn="0" w:noHBand="0" w:noVBand="1"/>
      </w:tblPr>
      <w:tblGrid>
        <w:gridCol w:w="1242"/>
        <w:gridCol w:w="8680"/>
        <w:gridCol w:w="1843"/>
        <w:gridCol w:w="1984"/>
      </w:tblGrid>
      <w:tr w:rsidR="00F23F0A" w:rsidTr="00172BEF">
        <w:tc>
          <w:tcPr>
            <w:tcW w:w="1242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680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Наименование</w:t>
            </w:r>
            <w:r>
              <w:rPr>
                <w:b/>
              </w:rPr>
              <w:t xml:space="preserve"> электросетевого объекта</w:t>
            </w:r>
          </w:p>
        </w:tc>
        <w:tc>
          <w:tcPr>
            <w:tcW w:w="3827" w:type="dxa"/>
            <w:gridSpan w:val="2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>Сроки ввода в ремонт/вывода из ремонта в течение отчетного месяца</w:t>
            </w:r>
          </w:p>
        </w:tc>
      </w:tr>
      <w:tr w:rsidR="00F23F0A" w:rsidTr="00172BEF">
        <w:tc>
          <w:tcPr>
            <w:tcW w:w="1242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8680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1843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ввода</w:t>
            </w:r>
          </w:p>
        </w:tc>
        <w:tc>
          <w:tcPr>
            <w:tcW w:w="1984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вывода</w:t>
            </w:r>
          </w:p>
        </w:tc>
      </w:tr>
      <w:tr w:rsidR="00F23F0A" w:rsidTr="00172BEF">
        <w:tc>
          <w:tcPr>
            <w:tcW w:w="1242" w:type="dxa"/>
          </w:tcPr>
          <w:p w:rsidR="00F23F0A" w:rsidRPr="00F23F0A" w:rsidRDefault="00F23F0A" w:rsidP="00F23F0A">
            <w:pPr>
              <w:jc w:val="center"/>
            </w:pPr>
            <w:r>
              <w:t>1</w:t>
            </w:r>
          </w:p>
        </w:tc>
        <w:tc>
          <w:tcPr>
            <w:tcW w:w="8680" w:type="dxa"/>
          </w:tcPr>
          <w:p w:rsidR="00F23F0A" w:rsidRPr="00F23F0A" w:rsidRDefault="00F23F0A" w:rsidP="00F23F0A">
            <w:pPr>
              <w:jc w:val="center"/>
            </w:pPr>
            <w:r>
              <w:t>Электрические линии</w:t>
            </w:r>
          </w:p>
        </w:tc>
        <w:tc>
          <w:tcPr>
            <w:tcW w:w="1843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Воздушные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110-220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ВЛЭП 35кВ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1.1.3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1-20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1.1.4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0,4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Кабельные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КЛЭП 110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1.2.2.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20-35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3-10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</w:tr>
      <w:tr w:rsidR="00F92A32" w:rsidTr="00172BEF">
        <w:tc>
          <w:tcPr>
            <w:tcW w:w="1242" w:type="dxa"/>
          </w:tcPr>
          <w:p w:rsidR="00F92A32" w:rsidRDefault="00F92A32" w:rsidP="00F23F0A">
            <w:pPr>
              <w:jc w:val="center"/>
            </w:pPr>
            <w:r>
              <w:t>1.2.3.1</w:t>
            </w:r>
          </w:p>
        </w:tc>
        <w:tc>
          <w:tcPr>
            <w:tcW w:w="8680" w:type="dxa"/>
          </w:tcPr>
          <w:p w:rsidR="00F92A32" w:rsidRDefault="00F92A32" w:rsidP="00F23F0A">
            <w:pPr>
              <w:jc w:val="center"/>
            </w:pPr>
            <w:r>
              <w:t xml:space="preserve">КЛ 10 </w:t>
            </w:r>
            <w:proofErr w:type="spellStart"/>
            <w:r>
              <w:t>кВ</w:t>
            </w:r>
            <w:proofErr w:type="spellEnd"/>
            <w:r>
              <w:t xml:space="preserve"> от ТП 110/10кВ НБ 309 в сторону ТП 2058п</w:t>
            </w:r>
          </w:p>
        </w:tc>
        <w:tc>
          <w:tcPr>
            <w:tcW w:w="1843" w:type="dxa"/>
          </w:tcPr>
          <w:p w:rsidR="00F92A32" w:rsidRDefault="00392AE4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92A32" w:rsidRDefault="00392AE4" w:rsidP="00604496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1.2.4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до 1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1.2.4.1</w:t>
            </w:r>
          </w:p>
        </w:tc>
        <w:tc>
          <w:tcPr>
            <w:tcW w:w="8680" w:type="dxa"/>
          </w:tcPr>
          <w:p w:rsidR="00E210FB" w:rsidRDefault="00E210FB" w:rsidP="00F23F0A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ТП2058п в сторону ВРУ жилого дома по ул. Кубанская Набережная 37/12</w:t>
            </w:r>
          </w:p>
        </w:tc>
        <w:tc>
          <w:tcPr>
            <w:tcW w:w="1843" w:type="dxa"/>
          </w:tcPr>
          <w:p w:rsidR="00E210FB" w:rsidRDefault="00022BE0" w:rsidP="00E210FB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210FB" w:rsidRDefault="00022BE0" w:rsidP="00E210FB">
            <w:pPr>
              <w:jc w:val="center"/>
            </w:pPr>
            <w:r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1.2.4.2</w:t>
            </w:r>
          </w:p>
        </w:tc>
        <w:tc>
          <w:tcPr>
            <w:tcW w:w="8680" w:type="dxa"/>
          </w:tcPr>
          <w:p w:rsidR="00E210FB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1913</w:t>
            </w:r>
            <w:r w:rsidRPr="00E37BFE">
              <w:t>п в сторону ВРУ жилого дома п</w:t>
            </w:r>
            <w:r>
              <w:t>о ул. Кубанская Набережная 37/11</w:t>
            </w:r>
          </w:p>
        </w:tc>
        <w:tc>
          <w:tcPr>
            <w:tcW w:w="1843" w:type="dxa"/>
          </w:tcPr>
          <w:p w:rsidR="00E210FB" w:rsidRDefault="00F92A32" w:rsidP="00E210FB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210FB" w:rsidRDefault="00F92A32" w:rsidP="00E210FB">
            <w:pPr>
              <w:jc w:val="center"/>
            </w:pPr>
            <w:r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1.2.4.3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689</w:t>
            </w:r>
            <w:r w:rsidRPr="00E37BFE">
              <w:t xml:space="preserve">п в сторону </w:t>
            </w:r>
            <w:r>
              <w:t>береговой линии ОАО «Кубанское речное пароходство»</w:t>
            </w:r>
          </w:p>
        </w:tc>
        <w:tc>
          <w:tcPr>
            <w:tcW w:w="1843" w:type="dxa"/>
          </w:tcPr>
          <w:p w:rsidR="00E210FB" w:rsidRDefault="00F92A32" w:rsidP="00E210FB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210FB" w:rsidRDefault="00F92A32" w:rsidP="00E210FB">
            <w:pPr>
              <w:jc w:val="center"/>
            </w:pPr>
            <w:r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1.2.4.4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215</w:t>
            </w:r>
            <w:r w:rsidRPr="00E37BFE">
              <w:t xml:space="preserve">п в сторону </w:t>
            </w:r>
            <w:r>
              <w:t>застройки ЖК «Адмирал» 5 литер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1.2.4.5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ТП2</w:t>
            </w:r>
            <w:r>
              <w:t>287</w:t>
            </w:r>
            <w:r w:rsidRPr="00E37BFE">
              <w:t>п в сторону ВРУ жилого дома п</w:t>
            </w:r>
            <w:r>
              <w:t>о ул. Кубанская Набережная 37</w:t>
            </w:r>
          </w:p>
        </w:tc>
        <w:tc>
          <w:tcPr>
            <w:tcW w:w="1843" w:type="dxa"/>
          </w:tcPr>
          <w:p w:rsidR="00E210FB" w:rsidRDefault="00022BE0" w:rsidP="00E210FB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210FB" w:rsidRDefault="00022BE0" w:rsidP="00E210FB">
            <w:pPr>
              <w:jc w:val="center"/>
            </w:pPr>
            <w:r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1.2.4.6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328</w:t>
            </w:r>
            <w:r w:rsidRPr="00E37BFE">
              <w:t>п в сторону ВРУ жилого дома п</w:t>
            </w:r>
            <w:r>
              <w:t>о ул. Кубанская Набережная 37/10</w:t>
            </w:r>
          </w:p>
        </w:tc>
        <w:tc>
          <w:tcPr>
            <w:tcW w:w="1843" w:type="dxa"/>
          </w:tcPr>
          <w:p w:rsidR="00E210FB" w:rsidRDefault="00022BE0" w:rsidP="00E210FB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210FB" w:rsidRDefault="00022BE0" w:rsidP="00E210FB">
            <w:pPr>
              <w:jc w:val="center"/>
            </w:pPr>
            <w:r>
              <w:t>-</w:t>
            </w:r>
          </w:p>
        </w:tc>
      </w:tr>
      <w:tr w:rsidR="000A7DEE" w:rsidTr="00172BEF">
        <w:tc>
          <w:tcPr>
            <w:tcW w:w="1242" w:type="dxa"/>
          </w:tcPr>
          <w:p w:rsidR="000A7DEE" w:rsidRDefault="000A7DEE" w:rsidP="00F23F0A">
            <w:pPr>
              <w:jc w:val="center"/>
            </w:pPr>
            <w:r>
              <w:t>1.2.4.7</w:t>
            </w:r>
          </w:p>
        </w:tc>
        <w:tc>
          <w:tcPr>
            <w:tcW w:w="8680" w:type="dxa"/>
          </w:tcPr>
          <w:p w:rsidR="000A7DEE" w:rsidRPr="00E37BFE" w:rsidRDefault="000A7DEE" w:rsidP="00E37BFE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 58п в сторону РП РММ</w:t>
            </w:r>
          </w:p>
        </w:tc>
        <w:tc>
          <w:tcPr>
            <w:tcW w:w="1843" w:type="dxa"/>
          </w:tcPr>
          <w:p w:rsidR="000A7DEE" w:rsidRDefault="00022BE0" w:rsidP="005327EC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A7DEE" w:rsidRPr="00E210FB" w:rsidRDefault="00022BE0" w:rsidP="005327EC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Подстанции 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2.1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ВН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2.2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1</w:t>
            </w:r>
            <w:proofErr w:type="gramEnd"/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2.3</w:t>
            </w:r>
          </w:p>
        </w:tc>
        <w:tc>
          <w:tcPr>
            <w:tcW w:w="8680" w:type="dxa"/>
          </w:tcPr>
          <w:p w:rsidR="00A800AC" w:rsidRDefault="00A800AC" w:rsidP="00E37BFE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2</w:t>
            </w:r>
            <w:proofErr w:type="gramEnd"/>
            <w:r w:rsidR="0076164B">
              <w:t xml:space="preserve"> </w:t>
            </w:r>
          </w:p>
        </w:tc>
        <w:tc>
          <w:tcPr>
            <w:tcW w:w="1843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2.3.1</w:t>
            </w:r>
          </w:p>
        </w:tc>
        <w:tc>
          <w:tcPr>
            <w:tcW w:w="8680" w:type="dxa"/>
          </w:tcPr>
          <w:p w:rsidR="00E37BFE" w:rsidRDefault="00E37BFE" w:rsidP="001B4041">
            <w:pPr>
              <w:jc w:val="center"/>
            </w:pPr>
            <w:r>
              <w:t xml:space="preserve">ТП2058п; 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</w:tr>
      <w:tr w:rsidR="001B4041" w:rsidTr="00172BEF">
        <w:tc>
          <w:tcPr>
            <w:tcW w:w="1242" w:type="dxa"/>
          </w:tcPr>
          <w:p w:rsidR="001B4041" w:rsidRDefault="001B4041" w:rsidP="00F23F0A">
            <w:pPr>
              <w:jc w:val="center"/>
            </w:pPr>
          </w:p>
        </w:tc>
        <w:tc>
          <w:tcPr>
            <w:tcW w:w="8680" w:type="dxa"/>
          </w:tcPr>
          <w:p w:rsidR="001B4041" w:rsidRDefault="001B4041" w:rsidP="00E37BFE">
            <w:pPr>
              <w:jc w:val="center"/>
            </w:pPr>
            <w:r>
              <w:t>ТП1913п</w:t>
            </w:r>
          </w:p>
        </w:tc>
        <w:tc>
          <w:tcPr>
            <w:tcW w:w="1843" w:type="dxa"/>
          </w:tcPr>
          <w:p w:rsidR="001B4041" w:rsidRDefault="00F92A32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1B4041" w:rsidRDefault="00F92A32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2.3.2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ТП2287п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2.3.3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ТП689п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2.3.4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ТП215п</w:t>
            </w:r>
          </w:p>
        </w:tc>
        <w:tc>
          <w:tcPr>
            <w:tcW w:w="1843" w:type="dxa"/>
          </w:tcPr>
          <w:p w:rsidR="00E37BFE" w:rsidRDefault="00F92A32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F92A32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2.3.5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ТП328п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 w:rsidRPr="00E210FB">
              <w:t>-</w:t>
            </w:r>
          </w:p>
        </w:tc>
      </w:tr>
      <w:tr w:rsidR="000A7DEE" w:rsidTr="00172BEF">
        <w:tc>
          <w:tcPr>
            <w:tcW w:w="1242" w:type="dxa"/>
          </w:tcPr>
          <w:p w:rsidR="000A7DEE" w:rsidRDefault="000A7DEE" w:rsidP="00F23F0A">
            <w:pPr>
              <w:jc w:val="center"/>
            </w:pPr>
            <w:r>
              <w:t>2.3.6</w:t>
            </w:r>
          </w:p>
        </w:tc>
        <w:tc>
          <w:tcPr>
            <w:tcW w:w="8680" w:type="dxa"/>
          </w:tcPr>
          <w:p w:rsidR="000A7DEE" w:rsidRDefault="000A7DEE" w:rsidP="00E37BFE">
            <w:pPr>
              <w:jc w:val="center"/>
            </w:pPr>
            <w:r>
              <w:t>ТП 58п</w:t>
            </w:r>
          </w:p>
        </w:tc>
        <w:tc>
          <w:tcPr>
            <w:tcW w:w="1843" w:type="dxa"/>
          </w:tcPr>
          <w:p w:rsidR="000A7DEE" w:rsidRDefault="00022BE0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A7DEE" w:rsidRPr="00E210FB" w:rsidRDefault="00022BE0" w:rsidP="00C86D7E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Прочие объекты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</w:tbl>
    <w:p w:rsidR="00F23F0A" w:rsidRPr="00F23F0A" w:rsidRDefault="00F23F0A" w:rsidP="00F92A32">
      <w:pPr>
        <w:jc w:val="center"/>
        <w:rPr>
          <w:b/>
          <w:sz w:val="28"/>
          <w:szCs w:val="28"/>
        </w:rPr>
      </w:pPr>
    </w:p>
    <w:sectPr w:rsidR="00F23F0A" w:rsidRPr="00F23F0A" w:rsidSect="00F92A32">
      <w:pgSz w:w="16838" w:h="11906" w:orient="landscape" w:code="9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B"/>
    <w:rsid w:val="00022BE0"/>
    <w:rsid w:val="00033545"/>
    <w:rsid w:val="000A7DEE"/>
    <w:rsid w:val="000C7231"/>
    <w:rsid w:val="00172BEF"/>
    <w:rsid w:val="001B4041"/>
    <w:rsid w:val="00230D08"/>
    <w:rsid w:val="00283707"/>
    <w:rsid w:val="0029618A"/>
    <w:rsid w:val="003147F4"/>
    <w:rsid w:val="00323202"/>
    <w:rsid w:val="00386E0E"/>
    <w:rsid w:val="00392AE4"/>
    <w:rsid w:val="003D6EB5"/>
    <w:rsid w:val="0046293E"/>
    <w:rsid w:val="00467205"/>
    <w:rsid w:val="004B6D80"/>
    <w:rsid w:val="004D22D0"/>
    <w:rsid w:val="004F179F"/>
    <w:rsid w:val="00504978"/>
    <w:rsid w:val="005057C5"/>
    <w:rsid w:val="00522A32"/>
    <w:rsid w:val="0056614A"/>
    <w:rsid w:val="005B178D"/>
    <w:rsid w:val="00604496"/>
    <w:rsid w:val="006142FD"/>
    <w:rsid w:val="006263DA"/>
    <w:rsid w:val="00644D89"/>
    <w:rsid w:val="006A3B7F"/>
    <w:rsid w:val="006D3F2E"/>
    <w:rsid w:val="006E51E6"/>
    <w:rsid w:val="006F6AC6"/>
    <w:rsid w:val="0076164B"/>
    <w:rsid w:val="008012F5"/>
    <w:rsid w:val="00861052"/>
    <w:rsid w:val="00865502"/>
    <w:rsid w:val="008E4347"/>
    <w:rsid w:val="0090125B"/>
    <w:rsid w:val="00972CC2"/>
    <w:rsid w:val="00972EE9"/>
    <w:rsid w:val="009820E4"/>
    <w:rsid w:val="009D171A"/>
    <w:rsid w:val="00A050C6"/>
    <w:rsid w:val="00A14B26"/>
    <w:rsid w:val="00A22F62"/>
    <w:rsid w:val="00A26C8F"/>
    <w:rsid w:val="00A4632D"/>
    <w:rsid w:val="00A800AC"/>
    <w:rsid w:val="00A87F5B"/>
    <w:rsid w:val="00B659E1"/>
    <w:rsid w:val="00BB590C"/>
    <w:rsid w:val="00BE6AF7"/>
    <w:rsid w:val="00C6722A"/>
    <w:rsid w:val="00C86D7E"/>
    <w:rsid w:val="00CB2C4C"/>
    <w:rsid w:val="00CB5C5E"/>
    <w:rsid w:val="00CB71BD"/>
    <w:rsid w:val="00CC0C9E"/>
    <w:rsid w:val="00D12E6B"/>
    <w:rsid w:val="00D2479B"/>
    <w:rsid w:val="00DF6D75"/>
    <w:rsid w:val="00E210FB"/>
    <w:rsid w:val="00E37BFE"/>
    <w:rsid w:val="00E70618"/>
    <w:rsid w:val="00E72269"/>
    <w:rsid w:val="00E77949"/>
    <w:rsid w:val="00E81C32"/>
    <w:rsid w:val="00EA2DE3"/>
    <w:rsid w:val="00ED1ABA"/>
    <w:rsid w:val="00EF55D4"/>
    <w:rsid w:val="00F00B9A"/>
    <w:rsid w:val="00F02C8F"/>
    <w:rsid w:val="00F23F0A"/>
    <w:rsid w:val="00F42AB5"/>
    <w:rsid w:val="00F62008"/>
    <w:rsid w:val="00F9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2017-05-24T07:24:00Z</dcterms:created>
  <dcterms:modified xsi:type="dcterms:W3CDTF">2018-03-06T11:09:00Z</dcterms:modified>
</cp:coreProperties>
</file>